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05" w:rsidRDefault="00E81FAB" w:rsidP="00E81FAB">
      <w:pPr>
        <w:spacing w:after="0"/>
        <w:jc w:val="center"/>
        <w:rPr>
          <w:rFonts w:ascii="Times New Roman" w:hAnsi="Times New Roman" w:cs="Times New Roman"/>
          <w:sz w:val="32"/>
          <w:szCs w:val="32"/>
          <w:lang w:val="bs-Latn-BA"/>
        </w:rPr>
      </w:pPr>
      <w:r w:rsidRPr="00E81FAB">
        <w:rPr>
          <w:rFonts w:ascii="Times New Roman" w:hAnsi="Times New Roman" w:cs="Times New Roman"/>
          <w:sz w:val="32"/>
          <w:szCs w:val="32"/>
          <w:lang w:val="bs-Latn-BA"/>
        </w:rPr>
        <w:t>Upoređivanje kružnog i oscilatornog kretanja</w:t>
      </w:r>
    </w:p>
    <w:p w:rsidR="00E81FAB" w:rsidRPr="00E81FAB" w:rsidRDefault="00E81FAB" w:rsidP="00E81FAB">
      <w:pPr>
        <w:spacing w:after="0"/>
        <w:jc w:val="center"/>
        <w:rPr>
          <w:rFonts w:ascii="Times New Roman" w:hAnsi="Times New Roman" w:cs="Times New Roman"/>
          <w:sz w:val="32"/>
          <w:szCs w:val="32"/>
          <w:lang w:val="bs-Latn-BA"/>
        </w:rPr>
      </w:pPr>
    </w:p>
    <w:p w:rsidR="00E81FAB" w:rsidRPr="00E81FAB" w:rsidRDefault="00E81FAB" w:rsidP="00E81FAB">
      <w:pPr>
        <w:spacing w:after="0"/>
        <w:ind w:firstLine="720"/>
        <w:rPr>
          <w:rFonts w:ascii="Times New Roman" w:hAnsi="Times New Roman" w:cs="Times New Roman"/>
          <w:color w:val="000000"/>
          <w:sz w:val="24"/>
          <w:szCs w:val="24"/>
          <w:lang w:val="pt-PT"/>
        </w:rPr>
      </w:pPr>
      <w:r w:rsidRPr="00E81FAB">
        <w:rPr>
          <w:rFonts w:ascii="Times New Roman" w:hAnsi="Times New Roman" w:cs="Times New Roman"/>
          <w:color w:val="000000"/>
          <w:sz w:val="24"/>
          <w:szCs w:val="24"/>
          <w:lang w:val="pt-PT"/>
        </w:rPr>
        <w:t>Činjenica je da je ravnomjerno kružno kretanje složeno, a komponente su mu dva nezavisna oscilatorna kretanja.</w:t>
      </w:r>
    </w:p>
    <w:p w:rsidR="00E81FAB" w:rsidRDefault="00AE7970" w:rsidP="00E81FAB">
      <w:pPr>
        <w:spacing w:after="0"/>
        <w:ind w:firstLine="720"/>
        <w:rPr>
          <w:rFonts w:ascii="Times New Roman" w:hAnsi="Times New Roman" w:cs="Times New Roman"/>
          <w:color w:val="000000"/>
          <w:sz w:val="24"/>
          <w:szCs w:val="24"/>
          <w:lang w:val="pt-PT"/>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-39370</wp:posOffset>
            </wp:positionH>
            <wp:positionV relativeFrom="paragraph">
              <wp:posOffset>2106930</wp:posOffset>
            </wp:positionV>
            <wp:extent cx="5934710" cy="2016760"/>
            <wp:effectExtent l="19050" t="0" r="8890" b="0"/>
            <wp:wrapSquare wrapText="bothSides"/>
            <wp:docPr id="6" name="Picture 6" descr="C:\Documents and Settings\Emina\Desktop\BACKUP\Particija_40GB (D)\STIK\Oscilacije\oscilatorno kretanje (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Emina\Desktop\BACKUP\Particija_40GB (D)\STIK\Oscilacije\oscilatorno kretanje (17).gif"/>
                    <pic:cNvPicPr>
                      <a:picLocks noChangeAspect="1" noChangeArrowheads="1"/>
                    </pic:cNvPicPr>
                  </pic:nvPicPr>
                  <pic:blipFill>
                    <a:blip r:embed="rId5"/>
                    <a:srcRect/>
                    <a:stretch>
                      <a:fillRect/>
                    </a:stretch>
                  </pic:blipFill>
                  <pic:spPr bwMode="auto">
                    <a:xfrm>
                      <a:off x="0" y="0"/>
                      <a:ext cx="5934710" cy="2016760"/>
                    </a:xfrm>
                    <a:prstGeom prst="rect">
                      <a:avLst/>
                    </a:prstGeom>
                    <a:noFill/>
                    <a:ln w="9525">
                      <a:noFill/>
                      <a:miter lim="800000"/>
                      <a:headEnd/>
                      <a:tailEnd/>
                    </a:ln>
                  </pic:spPr>
                </pic:pic>
              </a:graphicData>
            </a:graphic>
          </wp:anchor>
        </w:drawing>
      </w:r>
      <w:r w:rsidR="00E81FAB">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3864610</wp:posOffset>
            </wp:positionH>
            <wp:positionV relativeFrom="paragraph">
              <wp:posOffset>83820</wp:posOffset>
            </wp:positionV>
            <wp:extent cx="1867535" cy="1809115"/>
            <wp:effectExtent l="19050" t="0" r="0" b="0"/>
            <wp:wrapSquare wrapText="bothSides"/>
            <wp:docPr id="2" name="Picture 1" descr="Anim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ion1"/>
                    <pic:cNvPicPr>
                      <a:picLocks noChangeAspect="1" noChangeArrowheads="1" noCrop="1"/>
                    </pic:cNvPicPr>
                  </pic:nvPicPr>
                  <pic:blipFill>
                    <a:blip r:embed="rId6" cstate="print"/>
                    <a:srcRect/>
                    <a:stretch>
                      <a:fillRect/>
                    </a:stretch>
                  </pic:blipFill>
                  <pic:spPr bwMode="auto">
                    <a:xfrm>
                      <a:off x="0" y="0"/>
                      <a:ext cx="1867535" cy="1809115"/>
                    </a:xfrm>
                    <a:prstGeom prst="rect">
                      <a:avLst/>
                    </a:prstGeom>
                    <a:noFill/>
                    <a:ln w="9525">
                      <a:noFill/>
                      <a:miter lim="800000"/>
                      <a:headEnd/>
                      <a:tailEnd/>
                    </a:ln>
                  </pic:spPr>
                </pic:pic>
              </a:graphicData>
            </a:graphic>
          </wp:anchor>
        </w:drawing>
      </w:r>
      <w:r w:rsidR="00E81FAB" w:rsidRPr="00E81FAB">
        <w:rPr>
          <w:rFonts w:ascii="Times New Roman" w:hAnsi="Times New Roman" w:cs="Times New Roman"/>
          <w:color w:val="000000"/>
          <w:sz w:val="24"/>
          <w:szCs w:val="24"/>
          <w:lang w:val="pt-PT"/>
        </w:rPr>
        <w:t>Neka crvena kuglica vrši stalno kretanje po krugu poluprečnika r (kao na slici). Projekcija te kuglice na podlozi (sjena) izvodi, pri tome, kretanje koje odgovara prostom harmonijskom oscilovanju. Sve obrasce za prosto harmonijsko kretanje dobijamo posrednim putem preko ravnomjernog kružnog kretanja, iako prosto harmonijsko kretanje kao pravolinijsko kretanje nema direktne veze sa kružnim kretanjem. U obrazcima se ipak zadržava ugaona frekvencija kao karakteristična veličina kod kružnog kretanja.</w:t>
      </w:r>
    </w:p>
    <w:p w:rsidR="007D2E61" w:rsidRDefault="007D2E61" w:rsidP="00E81FAB">
      <w:pPr>
        <w:spacing w:after="0"/>
        <w:ind w:firstLine="720"/>
        <w:rPr>
          <w:rFonts w:ascii="Times New Roman" w:hAnsi="Times New Roman" w:cs="Times New Roman"/>
          <w:color w:val="000000"/>
          <w:sz w:val="24"/>
          <w:szCs w:val="24"/>
          <w:lang w:val="pt-PT"/>
        </w:rPr>
      </w:pPr>
    </w:p>
    <w:p w:rsidR="00AA39EB" w:rsidRDefault="00AA39EB" w:rsidP="00E81FAB">
      <w:pPr>
        <w:spacing w:after="0"/>
        <w:ind w:firstLine="720"/>
        <w:rPr>
          <w:rFonts w:ascii="Times New Roman" w:eastAsiaTheme="minorEastAsia" w:hAnsi="Times New Roman" w:cs="Times New Roman"/>
          <w:color w:val="000000"/>
          <w:sz w:val="24"/>
          <w:szCs w:val="24"/>
          <w:lang w:val="pt-PT"/>
        </w:rPr>
      </w:pPr>
      <w:r>
        <w:rPr>
          <w:rFonts w:ascii="Times New Roman" w:hAnsi="Times New Roman" w:cs="Times New Roman"/>
          <w:color w:val="000000"/>
          <w:sz w:val="24"/>
          <w:szCs w:val="24"/>
          <w:lang w:val="pt-PT"/>
        </w:rPr>
        <w:t xml:space="preserve">Uočimo kuglu u u položaju p. Radijus vektor je već opisao neki ugao </w:t>
      </w:r>
      <m:oMath>
        <m:sSub>
          <m:sSubPr>
            <m:ctrlPr>
              <w:rPr>
                <w:rFonts w:ascii="Cambria Math" w:hAnsi="Cambria Math" w:cs="Times New Roman"/>
                <w:i/>
                <w:color w:val="000000"/>
                <w:sz w:val="24"/>
                <w:szCs w:val="24"/>
                <w:lang w:val="pt-PT"/>
              </w:rPr>
            </m:ctrlPr>
          </m:sSubPr>
          <m:e>
            <m:r>
              <m:rPr>
                <m:sty m:val="p"/>
              </m:rPr>
              <w:rPr>
                <w:rFonts w:ascii="Cambria Math" w:hAnsi="Cambria Math" w:cs="Times New Roman"/>
                <w:color w:val="000000"/>
                <w:sz w:val="24"/>
                <w:szCs w:val="24"/>
                <w:lang w:val="pt-PT"/>
              </w:rPr>
              <m:t>θ</m:t>
            </m:r>
          </m:e>
          <m:sub>
            <m:r>
              <w:rPr>
                <w:rFonts w:ascii="Cambria Math" w:hAnsi="Cambria Math" w:cs="Times New Roman"/>
                <w:color w:val="000000"/>
                <w:sz w:val="24"/>
                <w:szCs w:val="24"/>
                <w:lang w:val="pt-PT"/>
              </w:rPr>
              <m:t>0</m:t>
            </m:r>
          </m:sub>
        </m:sSub>
      </m:oMath>
      <w:r>
        <w:rPr>
          <w:rFonts w:ascii="Times New Roman" w:eastAsiaTheme="minorEastAsia" w:hAnsi="Times New Roman" w:cs="Times New Roman"/>
          <w:color w:val="000000"/>
          <w:sz w:val="24"/>
          <w:szCs w:val="24"/>
          <w:lang w:val="pt-PT"/>
        </w:rPr>
        <w:t>, odgovarajući položaj sjenke (u trenutku t=0) nije ravnotežni, pa izraz za elongaciju, u bilo kojem trenutku, je:</w:t>
      </w:r>
    </w:p>
    <w:p w:rsidR="00AA39EB" w:rsidRDefault="00AA39EB" w:rsidP="00E81FAB">
      <w:pPr>
        <w:spacing w:after="0"/>
        <w:ind w:firstLine="720"/>
        <w:rPr>
          <w:rFonts w:ascii="Times New Roman" w:eastAsiaTheme="minorEastAsia" w:hAnsi="Times New Roman" w:cs="Times New Roman"/>
          <w:color w:val="000000"/>
          <w:sz w:val="24"/>
          <w:szCs w:val="24"/>
          <w:lang w:val="pt-PT"/>
        </w:rPr>
      </w:pPr>
      <m:oMathPara>
        <m:oMath>
          <m:r>
            <w:rPr>
              <w:rFonts w:ascii="Cambria Math" w:hAnsi="Cambria Math" w:cs="Times New Roman"/>
              <w:color w:val="000000"/>
              <w:sz w:val="24"/>
              <w:szCs w:val="24"/>
              <w:lang w:val="pt-PT"/>
            </w:rPr>
            <m:t>x=</m:t>
          </m:r>
          <m:sSub>
            <m:sSubPr>
              <m:ctrlPr>
                <w:rPr>
                  <w:rFonts w:ascii="Cambria Math" w:hAnsi="Cambria Math" w:cs="Times New Roman"/>
                  <w:i/>
                  <w:color w:val="000000"/>
                  <w:sz w:val="24"/>
                  <w:szCs w:val="24"/>
                  <w:lang w:val="pt-PT"/>
                </w:rPr>
              </m:ctrlPr>
            </m:sSubPr>
            <m:e>
              <m:r>
                <w:rPr>
                  <w:rFonts w:ascii="Cambria Math" w:hAnsi="Cambria Math" w:cs="Times New Roman"/>
                  <w:color w:val="000000"/>
                  <w:sz w:val="24"/>
                  <w:szCs w:val="24"/>
                  <w:lang w:val="pt-PT"/>
                </w:rPr>
                <m:t>x</m:t>
              </m:r>
            </m:e>
            <m:sub>
              <m:r>
                <w:rPr>
                  <w:rFonts w:ascii="Cambria Math" w:hAnsi="Cambria Math" w:cs="Times New Roman"/>
                  <w:color w:val="000000"/>
                  <w:sz w:val="24"/>
                  <w:szCs w:val="24"/>
                  <w:lang w:val="pt-PT"/>
                </w:rPr>
                <m:t>0</m:t>
              </m:r>
            </m:sub>
          </m:sSub>
          <m:r>
            <w:rPr>
              <w:rFonts w:ascii="Cambria Math" w:hAnsi="Cambria Math" w:cs="Times New Roman"/>
              <w:color w:val="000000"/>
              <w:sz w:val="24"/>
              <w:szCs w:val="24"/>
              <w:lang w:val="pt-PT"/>
            </w:rPr>
            <m:t>∙</m:t>
          </m:r>
          <m:r>
            <m:rPr>
              <m:sty m:val="p"/>
            </m:rPr>
            <w:rPr>
              <w:rFonts w:ascii="Cambria Math" w:hAnsi="Cambria Math" w:cs="Times New Roman"/>
              <w:color w:val="000000"/>
              <w:sz w:val="24"/>
              <w:szCs w:val="24"/>
              <w:lang w:val="pt-PT"/>
            </w:rPr>
            <m:t>sin⁡</m:t>
          </m:r>
          <m:r>
            <w:rPr>
              <w:rFonts w:ascii="Cambria Math" w:hAnsi="Cambria Math" w:cs="Times New Roman"/>
              <w:color w:val="000000"/>
              <w:sz w:val="24"/>
              <w:szCs w:val="24"/>
              <w:lang w:val="pt-PT"/>
            </w:rPr>
            <m:t>(ωt+</m:t>
          </m:r>
          <m:sSub>
            <m:sSubPr>
              <m:ctrlPr>
                <w:rPr>
                  <w:rFonts w:ascii="Cambria Math" w:hAnsi="Cambria Math" w:cs="Times New Roman"/>
                  <w:i/>
                  <w:color w:val="000000"/>
                  <w:sz w:val="24"/>
                  <w:szCs w:val="24"/>
                  <w:lang w:val="pt-PT"/>
                </w:rPr>
              </m:ctrlPr>
            </m:sSubPr>
            <m:e>
              <m:r>
                <m:rPr>
                  <m:sty m:val="p"/>
                </m:rPr>
                <w:rPr>
                  <w:rFonts w:ascii="Cambria Math" w:hAnsi="Cambria Math" w:cs="Times New Roman"/>
                  <w:color w:val="000000"/>
                  <w:sz w:val="24"/>
                  <w:szCs w:val="24"/>
                  <w:lang w:val="pt-PT"/>
                </w:rPr>
                <m:t>θ</m:t>
              </m:r>
            </m:e>
            <m:sub>
              <m:r>
                <w:rPr>
                  <w:rFonts w:ascii="Cambria Math" w:hAnsi="Cambria Math" w:cs="Times New Roman"/>
                  <w:color w:val="000000"/>
                  <w:sz w:val="24"/>
                  <w:szCs w:val="24"/>
                  <w:lang w:val="pt-PT"/>
                </w:rPr>
                <m:t>0</m:t>
              </m:r>
            </m:sub>
          </m:sSub>
          <m:r>
            <m:rPr>
              <m:sty m:val="p"/>
            </m:rPr>
            <w:rPr>
              <w:rFonts w:ascii="Cambria Math" w:hAnsi="Cambria Math" w:cs="Times New Roman"/>
              <w:color w:val="000000"/>
              <w:sz w:val="24"/>
              <w:szCs w:val="24"/>
              <w:lang w:val="pt-PT"/>
            </w:rPr>
            <m:t>)</m:t>
          </m:r>
        </m:oMath>
      </m:oMathPara>
    </w:p>
    <w:p w:rsidR="00217A0D" w:rsidRDefault="00217A0D" w:rsidP="00AA39EB">
      <w:p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g</w:t>
      </w:r>
      <w:r w:rsidR="00AA39EB">
        <w:rPr>
          <w:rFonts w:ascii="Times New Roman" w:eastAsiaTheme="minorEastAsia" w:hAnsi="Times New Roman" w:cs="Times New Roman"/>
          <w:color w:val="000000"/>
          <w:sz w:val="24"/>
          <w:szCs w:val="24"/>
          <w:lang w:val="pt-PT"/>
        </w:rPr>
        <w:t xml:space="preserve">dje je </w:t>
      </w:r>
      <m:oMath>
        <m:r>
          <w:rPr>
            <w:rFonts w:ascii="Cambria Math" w:eastAsiaTheme="minorEastAsia" w:hAnsi="Cambria Math" w:cs="Times New Roman"/>
            <w:color w:val="000000"/>
            <w:sz w:val="24"/>
            <w:szCs w:val="24"/>
            <w:lang w:val="pt-PT"/>
          </w:rPr>
          <m:t>(ωt+</m:t>
        </m:r>
        <m:sSub>
          <m:sSubPr>
            <m:ctrlPr>
              <w:rPr>
                <w:rFonts w:ascii="Cambria Math" w:eastAsiaTheme="minorEastAsia" w:hAnsi="Cambria Math" w:cs="Times New Roman"/>
                <w:i/>
                <w:color w:val="000000"/>
                <w:sz w:val="24"/>
                <w:szCs w:val="24"/>
                <w:lang w:val="pt-PT"/>
              </w:rPr>
            </m:ctrlPr>
          </m:sSubPr>
          <m:e>
            <m:r>
              <w:rPr>
                <w:rFonts w:ascii="Cambria Math" w:eastAsiaTheme="minorEastAsia" w:hAnsi="Cambria Math" w:cs="Times New Roman"/>
                <w:color w:val="000000"/>
                <w:sz w:val="24"/>
                <w:szCs w:val="24"/>
                <w:lang w:val="pt-PT"/>
              </w:rPr>
              <m:t>θ</m:t>
            </m:r>
          </m:e>
          <m:sub>
            <m:r>
              <w:rPr>
                <w:rFonts w:ascii="Cambria Math" w:eastAsiaTheme="minorEastAsia" w:hAnsi="Cambria Math" w:cs="Times New Roman"/>
                <w:color w:val="000000"/>
                <w:sz w:val="24"/>
                <w:szCs w:val="24"/>
                <w:lang w:val="pt-PT"/>
              </w:rPr>
              <m:t>0</m:t>
            </m:r>
          </m:sub>
        </m:sSub>
        <m:r>
          <w:rPr>
            <w:rFonts w:ascii="Cambria Math" w:eastAsiaTheme="minorEastAsia" w:hAnsi="Cambria Math" w:cs="Times New Roman"/>
            <w:color w:val="000000"/>
            <w:sz w:val="24"/>
            <w:szCs w:val="24"/>
            <w:lang w:val="pt-PT"/>
          </w:rPr>
          <m:t>)</m:t>
        </m:r>
      </m:oMath>
      <w:r>
        <w:rPr>
          <w:rFonts w:ascii="Times New Roman" w:eastAsiaTheme="minorEastAsia" w:hAnsi="Times New Roman" w:cs="Times New Roman"/>
          <w:color w:val="000000"/>
          <w:sz w:val="24"/>
          <w:szCs w:val="24"/>
          <w:lang w:val="pt-PT"/>
        </w:rPr>
        <w:t xml:space="preserve"> </w:t>
      </w:r>
      <w:r>
        <w:rPr>
          <w:rFonts w:ascii="Times New Roman" w:eastAsiaTheme="minorEastAsia" w:hAnsi="Times New Roman" w:cs="Times New Roman"/>
          <w:b/>
          <w:color w:val="000000"/>
          <w:sz w:val="24"/>
          <w:szCs w:val="24"/>
          <w:lang w:val="pt-PT"/>
        </w:rPr>
        <w:t>fazni ugao</w:t>
      </w:r>
      <w:r>
        <w:rPr>
          <w:rFonts w:ascii="Times New Roman" w:eastAsiaTheme="minorEastAsia" w:hAnsi="Times New Roman" w:cs="Times New Roman"/>
          <w:color w:val="000000"/>
          <w:sz w:val="24"/>
          <w:szCs w:val="24"/>
          <w:lang w:val="pt-PT"/>
        </w:rPr>
        <w:t xml:space="preserve"> a njime je položaj čestice koja oscilira potpuno određen.</w:t>
      </w:r>
    </w:p>
    <w:p w:rsidR="00217A0D" w:rsidRDefault="00217A0D" w:rsidP="00AA39EB">
      <w:pPr>
        <w:spacing w:after="0"/>
        <w:rPr>
          <w:rFonts w:ascii="Times New Roman" w:eastAsiaTheme="minorEastAsia" w:hAnsi="Times New Roman" w:cs="Times New Roman"/>
          <w:color w:val="000000"/>
          <w:sz w:val="24"/>
          <w:szCs w:val="24"/>
          <w:lang w:val="pt-PT"/>
        </w:rPr>
      </w:pPr>
      <m:oMath>
        <m:sSub>
          <m:sSubPr>
            <m:ctrlPr>
              <w:rPr>
                <w:rFonts w:ascii="Cambria Math" w:hAnsi="Cambria Math" w:cs="Times New Roman"/>
                <w:i/>
                <w:color w:val="000000"/>
                <w:sz w:val="24"/>
                <w:szCs w:val="24"/>
                <w:lang w:val="pt-PT"/>
              </w:rPr>
            </m:ctrlPr>
          </m:sSubPr>
          <m:e>
            <m:r>
              <w:rPr>
                <w:rFonts w:ascii="Cambria Math" w:hAnsi="Cambria Math" w:cs="Times New Roman"/>
                <w:color w:val="000000"/>
                <w:sz w:val="24"/>
                <w:szCs w:val="24"/>
                <w:lang w:val="pt-PT"/>
              </w:rPr>
              <m:t>θ</m:t>
            </m:r>
          </m:e>
          <m:sub>
            <m:r>
              <w:rPr>
                <w:rFonts w:ascii="Cambria Math" w:hAnsi="Cambria Math" w:cs="Times New Roman"/>
                <w:color w:val="000000"/>
                <w:sz w:val="24"/>
                <w:szCs w:val="24"/>
                <w:lang w:val="pt-PT"/>
              </w:rPr>
              <m:t>0</m:t>
            </m:r>
          </m:sub>
        </m:sSub>
      </m:oMath>
      <w:r>
        <w:rPr>
          <w:rFonts w:ascii="Times New Roman" w:eastAsiaTheme="minorEastAsia" w:hAnsi="Times New Roman" w:cs="Times New Roman"/>
          <w:color w:val="000000"/>
          <w:sz w:val="24"/>
          <w:szCs w:val="24"/>
          <w:lang w:val="pt-PT"/>
        </w:rPr>
        <w:t xml:space="preserve"> je </w:t>
      </w:r>
      <w:r>
        <w:rPr>
          <w:rFonts w:ascii="Times New Roman" w:eastAsiaTheme="minorEastAsia" w:hAnsi="Times New Roman" w:cs="Times New Roman"/>
          <w:b/>
          <w:color w:val="000000"/>
          <w:sz w:val="24"/>
          <w:szCs w:val="24"/>
          <w:lang w:val="pt-PT"/>
        </w:rPr>
        <w:t>početna faza</w:t>
      </w:r>
      <w:r>
        <w:rPr>
          <w:rFonts w:ascii="Times New Roman" w:eastAsiaTheme="minorEastAsia" w:hAnsi="Times New Roman" w:cs="Times New Roman"/>
          <w:color w:val="000000"/>
          <w:sz w:val="24"/>
          <w:szCs w:val="24"/>
          <w:lang w:val="pt-PT"/>
        </w:rPr>
        <w:t xml:space="preserve"> (faze su različita stanja kroz koje tijelo prolazi)</w:t>
      </w:r>
    </w:p>
    <w:p w:rsidR="00217A0D" w:rsidRDefault="00217A0D" w:rsidP="00AA39EB">
      <w:pPr>
        <w:spacing w:after="0"/>
        <w:rPr>
          <w:rFonts w:ascii="Times New Roman" w:eastAsiaTheme="minorEastAsia" w:hAnsi="Times New Roman" w:cs="Times New Roman"/>
          <w:b/>
          <w:color w:val="000000"/>
          <w:sz w:val="24"/>
          <w:szCs w:val="24"/>
          <w:lang w:val="pt-PT"/>
        </w:rPr>
      </w:pPr>
      <m:oMath>
        <m:r>
          <w:rPr>
            <w:rFonts w:ascii="Cambria Math" w:hAnsi="Cambria Math" w:cs="Times New Roman"/>
            <w:color w:val="000000"/>
            <w:sz w:val="24"/>
            <w:szCs w:val="24"/>
            <w:lang w:val="pt-PT"/>
          </w:rPr>
          <m:t>ω=</m:t>
        </m:r>
        <m:f>
          <m:fPr>
            <m:ctrlPr>
              <w:rPr>
                <w:rFonts w:ascii="Cambria Math" w:hAnsi="Cambria Math" w:cs="Times New Roman"/>
                <w:i/>
                <w:color w:val="000000"/>
                <w:sz w:val="24"/>
                <w:szCs w:val="24"/>
                <w:lang w:val="pt-PT"/>
              </w:rPr>
            </m:ctrlPr>
          </m:fPr>
          <m:num>
            <m:r>
              <w:rPr>
                <w:rFonts w:ascii="Cambria Math" w:hAnsi="Cambria Math" w:cs="Times New Roman"/>
                <w:color w:val="000000"/>
                <w:sz w:val="24"/>
                <w:szCs w:val="24"/>
                <w:lang w:val="pt-PT"/>
              </w:rPr>
              <m:t>2π</m:t>
            </m:r>
          </m:num>
          <m:den>
            <m:r>
              <w:rPr>
                <w:rFonts w:ascii="Cambria Math" w:hAnsi="Cambria Math" w:cs="Times New Roman"/>
                <w:color w:val="000000"/>
                <w:sz w:val="24"/>
                <w:szCs w:val="24"/>
                <w:lang w:val="pt-PT"/>
              </w:rPr>
              <m:t>T</m:t>
            </m:r>
          </m:den>
        </m:f>
        <m:r>
          <w:rPr>
            <w:rFonts w:ascii="Cambria Math" w:hAnsi="Cambria Math" w:cs="Times New Roman"/>
            <w:color w:val="000000"/>
            <w:sz w:val="24"/>
            <w:szCs w:val="24"/>
            <w:lang w:val="pt-PT"/>
          </w:rPr>
          <m:t>=2πf</m:t>
        </m:r>
      </m:oMath>
      <w:r>
        <w:rPr>
          <w:rFonts w:ascii="Times New Roman" w:eastAsiaTheme="minorEastAsia" w:hAnsi="Times New Roman" w:cs="Times New Roman"/>
          <w:color w:val="000000"/>
          <w:sz w:val="24"/>
          <w:szCs w:val="24"/>
          <w:lang w:val="pt-PT"/>
        </w:rPr>
        <w:t xml:space="preserve"> je </w:t>
      </w:r>
      <w:r>
        <w:rPr>
          <w:rFonts w:ascii="Times New Roman" w:eastAsiaTheme="minorEastAsia" w:hAnsi="Times New Roman" w:cs="Times New Roman"/>
          <w:b/>
          <w:color w:val="000000"/>
          <w:sz w:val="24"/>
          <w:szCs w:val="24"/>
          <w:lang w:val="pt-PT"/>
        </w:rPr>
        <w:t>ugaona brzina ili kružna frekvencija.</w:t>
      </w:r>
    </w:p>
    <w:p w:rsidR="007D2E61" w:rsidRDefault="007D2E61" w:rsidP="00AA39EB">
      <w:pPr>
        <w:spacing w:after="0"/>
        <w:rPr>
          <w:rFonts w:ascii="Times New Roman" w:eastAsiaTheme="minorEastAsia" w:hAnsi="Times New Roman" w:cs="Times New Roman"/>
          <w:b/>
          <w:color w:val="000000"/>
          <w:sz w:val="24"/>
          <w:szCs w:val="24"/>
          <w:lang w:val="pt-PT"/>
        </w:rPr>
      </w:pPr>
    </w:p>
    <w:p w:rsidR="00F47A85" w:rsidRDefault="00F47A85" w:rsidP="00AA39EB">
      <w:pPr>
        <w:spacing w:after="0"/>
        <w:rPr>
          <w:rFonts w:ascii="Times New Roman" w:eastAsiaTheme="minorEastAsia" w:hAnsi="Times New Roman" w:cs="Times New Roman"/>
          <w:b/>
          <w:color w:val="000000"/>
          <w:sz w:val="24"/>
          <w:szCs w:val="24"/>
          <w:lang w:val="pt-PT"/>
        </w:rPr>
      </w:pPr>
    </w:p>
    <w:p w:rsidR="00F47A85" w:rsidRDefault="00F47A85" w:rsidP="00AA39EB">
      <w:pPr>
        <w:spacing w:after="0"/>
        <w:rPr>
          <w:rFonts w:ascii="Times New Roman" w:eastAsiaTheme="minorEastAsia" w:hAnsi="Times New Roman" w:cs="Times New Roman"/>
          <w:b/>
          <w:color w:val="000000"/>
          <w:sz w:val="24"/>
          <w:szCs w:val="24"/>
          <w:lang w:val="pt-PT"/>
        </w:rPr>
      </w:pPr>
    </w:p>
    <w:p w:rsidR="00F47A85" w:rsidRDefault="00F47A85" w:rsidP="00AA39EB">
      <w:pPr>
        <w:spacing w:after="0"/>
        <w:rPr>
          <w:rFonts w:ascii="Times New Roman" w:eastAsiaTheme="minorEastAsia" w:hAnsi="Times New Roman" w:cs="Times New Roman"/>
          <w:b/>
          <w:color w:val="000000"/>
          <w:sz w:val="24"/>
          <w:szCs w:val="24"/>
          <w:lang w:val="pt-PT"/>
        </w:rPr>
      </w:pPr>
    </w:p>
    <w:p w:rsidR="00F47A85" w:rsidRDefault="00F47A85" w:rsidP="00AA39EB">
      <w:pPr>
        <w:spacing w:after="0"/>
        <w:rPr>
          <w:rFonts w:ascii="Times New Roman" w:eastAsiaTheme="minorEastAsia" w:hAnsi="Times New Roman" w:cs="Times New Roman"/>
          <w:b/>
          <w:color w:val="000000"/>
          <w:sz w:val="24"/>
          <w:szCs w:val="24"/>
          <w:lang w:val="pt-PT"/>
        </w:rPr>
      </w:pPr>
    </w:p>
    <w:p w:rsidR="00F47A85" w:rsidRDefault="00F47A85" w:rsidP="00AA39EB">
      <w:pPr>
        <w:spacing w:after="0"/>
        <w:rPr>
          <w:rFonts w:ascii="Times New Roman" w:eastAsiaTheme="minorEastAsia" w:hAnsi="Times New Roman" w:cs="Times New Roman"/>
          <w:b/>
          <w:color w:val="000000"/>
          <w:sz w:val="24"/>
          <w:szCs w:val="24"/>
          <w:lang w:val="pt-PT"/>
        </w:rPr>
      </w:pPr>
    </w:p>
    <w:p w:rsidR="00F47A85" w:rsidRDefault="00F47A85" w:rsidP="00AA39EB">
      <w:pPr>
        <w:spacing w:after="0"/>
        <w:rPr>
          <w:rFonts w:ascii="Times New Roman" w:eastAsiaTheme="minorEastAsia" w:hAnsi="Times New Roman" w:cs="Times New Roman"/>
          <w:b/>
          <w:color w:val="000000"/>
          <w:sz w:val="24"/>
          <w:szCs w:val="24"/>
          <w:lang w:val="pt-PT"/>
        </w:rPr>
      </w:pPr>
    </w:p>
    <w:p w:rsidR="00217A0D" w:rsidRPr="00F47A85" w:rsidRDefault="00217A0D" w:rsidP="00217A0D">
      <w:pPr>
        <w:pStyle w:val="ListParagraph"/>
        <w:numPr>
          <w:ilvl w:val="0"/>
          <w:numId w:val="1"/>
        </w:numPr>
        <w:spacing w:after="0"/>
        <w:rPr>
          <w:rFonts w:ascii="Times New Roman" w:hAnsi="Times New Roman" w:cs="Times New Roman"/>
          <w:color w:val="000000"/>
          <w:sz w:val="24"/>
          <w:szCs w:val="24"/>
          <w:lang w:val="pt-PT"/>
        </w:rPr>
      </w:pPr>
      <w:r w:rsidRPr="00217A0D">
        <w:rPr>
          <w:rFonts w:ascii="Times New Roman" w:hAnsi="Times New Roman" w:cs="Times New Roman"/>
          <w:color w:val="000000"/>
          <w:sz w:val="24"/>
          <w:szCs w:val="24"/>
          <w:lang w:val="pt-PT"/>
        </w:rPr>
        <w:lastRenderedPageBreak/>
        <w:t>Tijelo harmonijski oscilira frekvencijom</w:t>
      </w:r>
      <w:r w:rsidR="00F47A85">
        <w:rPr>
          <w:rFonts w:ascii="Times New Roman" w:hAnsi="Times New Roman" w:cs="Times New Roman"/>
          <w:color w:val="000000"/>
          <w:sz w:val="24"/>
          <w:szCs w:val="24"/>
          <w:lang w:val="pt-PT"/>
        </w:rPr>
        <w:t xml:space="preserve"> 2 Hz</w:t>
      </w:r>
      <w:r>
        <w:rPr>
          <w:rFonts w:ascii="Times New Roman" w:hAnsi="Times New Roman" w:cs="Times New Roman"/>
          <w:color w:val="000000"/>
          <w:sz w:val="24"/>
          <w:szCs w:val="24"/>
          <w:lang w:val="pt-PT"/>
        </w:rPr>
        <w:t xml:space="preserve"> i amplitudom 5 cm.</w:t>
      </w:r>
      <w:r w:rsidR="00B21E7F">
        <w:rPr>
          <w:rFonts w:ascii="Times New Roman" w:hAnsi="Times New Roman" w:cs="Times New Roman"/>
          <w:color w:val="000000"/>
          <w:sz w:val="24"/>
          <w:szCs w:val="24"/>
          <w:lang w:val="pt-PT"/>
        </w:rPr>
        <w:t xml:space="preserve"> Nakon kojeg vremena je faza osciliranja </w:t>
      </w:r>
      <m:oMath>
        <m:f>
          <m:fPr>
            <m:ctrlPr>
              <w:rPr>
                <w:rFonts w:ascii="Cambria Math" w:hAnsi="Cambria Math" w:cs="Times New Roman"/>
                <w:i/>
                <w:color w:val="000000"/>
                <w:sz w:val="24"/>
                <w:szCs w:val="24"/>
                <w:lang w:val="pt-PT"/>
              </w:rPr>
            </m:ctrlPr>
          </m:fPr>
          <m:num>
            <m:r>
              <w:rPr>
                <w:rFonts w:ascii="Cambria Math" w:hAnsi="Cambria Math" w:cs="Times New Roman"/>
                <w:color w:val="000000"/>
                <w:sz w:val="24"/>
                <w:szCs w:val="24"/>
                <w:lang w:val="pt-PT"/>
              </w:rPr>
              <m:t>π</m:t>
            </m:r>
          </m:num>
          <m:den>
            <m:r>
              <w:rPr>
                <w:rFonts w:ascii="Cambria Math" w:hAnsi="Cambria Math" w:cs="Times New Roman"/>
                <w:color w:val="000000"/>
                <w:sz w:val="24"/>
                <w:szCs w:val="24"/>
                <w:lang w:val="pt-PT"/>
              </w:rPr>
              <m:t>6</m:t>
            </m:r>
          </m:den>
        </m:f>
      </m:oMath>
      <w:r w:rsidR="00B21E7F">
        <w:rPr>
          <w:rFonts w:ascii="Times New Roman" w:eastAsiaTheme="minorEastAsia" w:hAnsi="Times New Roman" w:cs="Times New Roman"/>
          <w:color w:val="000000"/>
          <w:sz w:val="24"/>
          <w:szCs w:val="24"/>
          <w:lang w:val="pt-PT"/>
        </w:rPr>
        <w:t>, ako početna je faza nula? b) Kolika je elongacija u tom momentu ?</w:t>
      </w:r>
    </w:p>
    <w:p w:rsidR="00F47A85" w:rsidRDefault="00F47A85" w:rsidP="00F47A85">
      <w:pPr>
        <w:pStyle w:val="ListParagraph"/>
        <w:spacing w:after="0"/>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F=2 Hz</w:t>
      </w:r>
    </w:p>
    <w:p w:rsidR="00F47A85" w:rsidRDefault="00F47A85" w:rsidP="00F47A85">
      <w:pPr>
        <w:pStyle w:val="ListParagraph"/>
        <w:spacing w:after="0"/>
        <w:rPr>
          <w:rFonts w:ascii="Times New Roman" w:eastAsiaTheme="minorEastAsia" w:hAnsi="Times New Roman" w:cs="Times New Roman"/>
          <w:color w:val="000000"/>
          <w:sz w:val="24"/>
          <w:szCs w:val="24"/>
          <w:lang w:val="pt-PT"/>
        </w:rPr>
      </w:pPr>
      <m:oMathPara>
        <m:oMathParaPr>
          <m:jc m:val="left"/>
        </m:oMathParaPr>
        <m:oMath>
          <m:sSub>
            <m:sSubPr>
              <m:ctrlPr>
                <w:rPr>
                  <w:rFonts w:ascii="Cambria Math" w:hAnsi="Cambria Math" w:cs="Times New Roman"/>
                  <w:i/>
                  <w:color w:val="000000"/>
                  <w:sz w:val="24"/>
                  <w:szCs w:val="24"/>
                  <w:lang w:val="pt-PT"/>
                </w:rPr>
              </m:ctrlPr>
            </m:sSubPr>
            <m:e>
              <m:r>
                <w:rPr>
                  <w:rFonts w:ascii="Cambria Math" w:hAnsi="Cambria Math" w:cs="Times New Roman"/>
                  <w:color w:val="000000"/>
                  <w:sz w:val="24"/>
                  <w:szCs w:val="24"/>
                  <w:lang w:val="pt-PT"/>
                </w:rPr>
                <m:t>x</m:t>
              </m:r>
            </m:e>
            <m:sub>
              <m:r>
                <w:rPr>
                  <w:rFonts w:ascii="Cambria Math" w:hAnsi="Cambria Math" w:cs="Times New Roman"/>
                  <w:color w:val="000000"/>
                  <w:sz w:val="24"/>
                  <w:szCs w:val="24"/>
                  <w:lang w:val="pt-PT"/>
                </w:rPr>
                <m:t>0</m:t>
              </m:r>
            </m:sub>
          </m:sSub>
          <m:r>
            <w:rPr>
              <w:rFonts w:ascii="Cambria Math" w:hAnsi="Cambria Math" w:cs="Times New Roman"/>
              <w:color w:val="000000"/>
              <w:sz w:val="24"/>
              <w:szCs w:val="24"/>
              <w:lang w:val="pt-PT"/>
            </w:rPr>
            <m:t>=5cm</m:t>
          </m:r>
        </m:oMath>
      </m:oMathPara>
    </w:p>
    <w:p w:rsidR="00F47A85" w:rsidRDefault="00F47A85" w:rsidP="00F47A85">
      <w:pPr>
        <w:pStyle w:val="ListParagraph"/>
        <w:spacing w:after="0"/>
        <w:rPr>
          <w:rFonts w:ascii="Times New Roman" w:eastAsiaTheme="minorEastAsia" w:hAnsi="Times New Roman" w:cs="Times New Roman"/>
          <w:color w:val="000000"/>
          <w:sz w:val="24"/>
          <w:szCs w:val="24"/>
          <w:lang w:val="pt-PT"/>
        </w:rPr>
      </w:pPr>
      <m:oMathPara>
        <m:oMathParaPr>
          <m:jc m:val="left"/>
        </m:oMathParaPr>
        <m:oMath>
          <m:r>
            <w:rPr>
              <w:rFonts w:ascii="Cambria Math" w:hAnsi="Cambria Math" w:cs="Times New Roman"/>
              <w:color w:val="000000"/>
              <w:sz w:val="24"/>
              <w:szCs w:val="24"/>
              <w:lang w:val="pt-PT"/>
            </w:rPr>
            <m:t>φ=</m:t>
          </m:r>
          <m:f>
            <m:fPr>
              <m:ctrlPr>
                <w:rPr>
                  <w:rFonts w:ascii="Cambria Math" w:hAnsi="Cambria Math" w:cs="Times New Roman"/>
                  <w:i/>
                  <w:color w:val="000000"/>
                  <w:sz w:val="24"/>
                  <w:szCs w:val="24"/>
                  <w:lang w:val="pt-PT"/>
                </w:rPr>
              </m:ctrlPr>
            </m:fPr>
            <m:num>
              <m:r>
                <w:rPr>
                  <w:rFonts w:ascii="Cambria Math" w:hAnsi="Cambria Math" w:cs="Times New Roman"/>
                  <w:color w:val="000000"/>
                  <w:sz w:val="24"/>
                  <w:szCs w:val="24"/>
                  <w:lang w:val="pt-PT"/>
                </w:rPr>
                <m:t>π</m:t>
              </m:r>
            </m:num>
            <m:den>
              <m:r>
                <w:rPr>
                  <w:rFonts w:ascii="Cambria Math" w:hAnsi="Cambria Math" w:cs="Times New Roman"/>
                  <w:color w:val="000000"/>
                  <w:sz w:val="24"/>
                  <w:szCs w:val="24"/>
                  <w:lang w:val="pt-PT"/>
                </w:rPr>
                <m:t>6</m:t>
              </m:r>
            </m:den>
          </m:f>
        </m:oMath>
      </m:oMathPara>
    </w:p>
    <w:p w:rsidR="00F47A85" w:rsidRDefault="00F47A85" w:rsidP="00F47A85">
      <w:pPr>
        <w:pStyle w:val="ListParagraph"/>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________</w:t>
      </w:r>
    </w:p>
    <w:p w:rsidR="00F47A85" w:rsidRPr="00F47A85" w:rsidRDefault="00F47A85" w:rsidP="00F47A85">
      <w:pPr>
        <w:pStyle w:val="ListParagraph"/>
        <w:numPr>
          <w:ilvl w:val="0"/>
          <w:numId w:val="3"/>
        </w:num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t = ?</w:t>
      </w:r>
    </w:p>
    <w:p w:rsidR="00F47A85" w:rsidRDefault="00F47A85" w:rsidP="00F47A85">
      <w:pPr>
        <w:pStyle w:val="ListParagraph"/>
        <w:numPr>
          <w:ilvl w:val="0"/>
          <w:numId w:val="3"/>
        </w:numPr>
        <w:spacing w:after="0"/>
        <w:rPr>
          <w:rFonts w:ascii="Times New Roman" w:hAnsi="Times New Roman" w:cs="Times New Roman"/>
          <w:color w:val="000000"/>
          <w:sz w:val="24"/>
          <w:szCs w:val="24"/>
          <w:lang w:val="pt-PT"/>
        </w:rPr>
      </w:pPr>
      <w:r>
        <w:rPr>
          <w:rFonts w:ascii="Times New Roman" w:hAnsi="Times New Roman" w:cs="Times New Roman"/>
          <w:color w:val="000000"/>
          <w:sz w:val="24"/>
          <w:szCs w:val="24"/>
          <w:lang w:val="pt-PT"/>
        </w:rPr>
        <w:t>x = ?</w:t>
      </w:r>
    </w:p>
    <w:p w:rsidR="00F47A85" w:rsidRPr="00B21E7F" w:rsidRDefault="00F47A85" w:rsidP="00F47A85">
      <w:pPr>
        <w:pStyle w:val="ListParagraph"/>
        <w:spacing w:after="0"/>
        <w:ind w:left="1080"/>
        <w:rPr>
          <w:rFonts w:ascii="Times New Roman" w:hAnsi="Times New Roman" w:cs="Times New Roman"/>
          <w:color w:val="000000"/>
          <w:sz w:val="24"/>
          <w:szCs w:val="24"/>
          <w:lang w:val="pt-PT"/>
        </w:rPr>
      </w:pPr>
    </w:p>
    <w:p w:rsidR="00B21E7F" w:rsidRPr="00AC7470" w:rsidRDefault="00AC7470" w:rsidP="00AC7470">
      <w:pPr>
        <w:pStyle w:val="ListParagraph"/>
        <w:numPr>
          <w:ilvl w:val="0"/>
          <w:numId w:val="2"/>
        </w:numPr>
        <w:spacing w:after="0"/>
        <w:rPr>
          <w:rFonts w:ascii="Times New Roman" w:eastAsiaTheme="minorEastAsia" w:hAnsi="Times New Roman" w:cs="Times New Roman"/>
          <w:color w:val="000000"/>
          <w:sz w:val="24"/>
          <w:szCs w:val="24"/>
          <w:lang w:val="pt-PT"/>
        </w:rPr>
      </w:pPr>
      <w:r>
        <w:rPr>
          <w:rFonts w:ascii="Times New Roman" w:hAnsi="Times New Roman" w:cs="Times New Roman"/>
          <w:color w:val="000000"/>
          <w:sz w:val="24"/>
          <w:szCs w:val="24"/>
          <w:lang w:val="pt-PT"/>
        </w:rPr>
        <w:t xml:space="preserve">                                                    </w:t>
      </w:r>
      <m:oMath>
        <m:r>
          <w:rPr>
            <w:rFonts w:ascii="Cambria Math" w:hAnsi="Cambria Math" w:cs="Times New Roman"/>
            <w:color w:val="000000"/>
            <w:sz w:val="24"/>
            <w:szCs w:val="24"/>
            <w:lang w:val="pt-PT"/>
          </w:rPr>
          <m:t>φ=ω∙t+</m:t>
        </m:r>
        <m:sSub>
          <m:sSubPr>
            <m:ctrlPr>
              <w:rPr>
                <w:rFonts w:ascii="Cambria Math" w:hAnsi="Cambria Math" w:cs="Times New Roman"/>
                <w:i/>
                <w:color w:val="000000"/>
                <w:sz w:val="24"/>
                <w:szCs w:val="24"/>
                <w:lang w:val="pt-PT"/>
              </w:rPr>
            </m:ctrlPr>
          </m:sSubPr>
          <m:e>
            <m:r>
              <w:rPr>
                <w:rFonts w:ascii="Cambria Math" w:hAnsi="Cambria Math" w:cs="Times New Roman"/>
                <w:color w:val="000000"/>
                <w:sz w:val="24"/>
                <w:szCs w:val="24"/>
                <w:lang w:val="pt-PT"/>
              </w:rPr>
              <m:t>ω</m:t>
            </m:r>
          </m:e>
          <m:sub>
            <m:r>
              <w:rPr>
                <w:rFonts w:ascii="Cambria Math" w:hAnsi="Cambria Math" w:cs="Times New Roman"/>
                <w:color w:val="000000"/>
                <w:sz w:val="24"/>
                <w:szCs w:val="24"/>
                <w:lang w:val="pt-PT"/>
              </w:rPr>
              <m:t xml:space="preserve">0 </m:t>
            </m:r>
          </m:sub>
        </m:sSub>
      </m:oMath>
    </w:p>
    <w:p w:rsidR="00AC7470" w:rsidRPr="00AC7470" w:rsidRDefault="00AC7470" w:rsidP="00B21E7F">
      <w:pPr>
        <w:pStyle w:val="ListParagraph"/>
        <w:spacing w:after="0"/>
        <w:rPr>
          <w:rFonts w:ascii="Times New Roman" w:eastAsiaTheme="minorEastAsia" w:hAnsi="Times New Roman" w:cs="Times New Roman"/>
          <w:color w:val="000000"/>
          <w:sz w:val="24"/>
          <w:szCs w:val="24"/>
          <w:lang w:val="pt-PT"/>
        </w:rPr>
      </w:pPr>
      <m:oMathPara>
        <m:oMath>
          <m:r>
            <w:rPr>
              <w:rFonts w:ascii="Cambria Math" w:eastAsiaTheme="minorEastAsia" w:hAnsi="Cambria Math" w:cs="Times New Roman"/>
              <w:color w:val="000000"/>
              <w:sz w:val="24"/>
              <w:szCs w:val="24"/>
              <w:lang w:val="pt-PT"/>
            </w:rPr>
            <m:t>φ=ω∙t</m:t>
          </m:r>
        </m:oMath>
      </m:oMathPara>
    </w:p>
    <w:p w:rsidR="00AC7470" w:rsidRPr="00AC7470" w:rsidRDefault="00AC7470" w:rsidP="00B21E7F">
      <w:pPr>
        <w:pStyle w:val="ListParagraph"/>
        <w:spacing w:after="0"/>
        <w:rPr>
          <w:rFonts w:ascii="Times New Roman" w:eastAsiaTheme="minorEastAsia" w:hAnsi="Times New Roman" w:cs="Times New Roman"/>
          <w:color w:val="000000"/>
          <w:sz w:val="24"/>
          <w:szCs w:val="24"/>
          <w:lang w:val="pt-PT"/>
        </w:rPr>
      </w:pPr>
      <m:oMathPara>
        <m:oMath>
          <m:r>
            <w:rPr>
              <w:rFonts w:ascii="Cambria Math" w:eastAsiaTheme="minorEastAsia" w:hAnsi="Cambria Math" w:cs="Times New Roman"/>
              <w:color w:val="000000"/>
              <w:sz w:val="24"/>
              <w:szCs w:val="24"/>
              <w:lang w:val="pt-PT"/>
            </w:rPr>
            <m:t>t=</m:t>
          </m:r>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φ</m:t>
              </m:r>
            </m:num>
            <m:den>
              <m:r>
                <w:rPr>
                  <w:rFonts w:ascii="Cambria Math" w:eastAsiaTheme="minorEastAsia" w:hAnsi="Cambria Math" w:cs="Times New Roman"/>
                  <w:color w:val="000000"/>
                  <w:sz w:val="24"/>
                  <w:szCs w:val="24"/>
                  <w:lang w:val="pt-PT"/>
                </w:rPr>
                <m:t>ω</m:t>
              </m:r>
            </m:den>
          </m:f>
          <m:r>
            <w:rPr>
              <w:rFonts w:ascii="Cambria Math" w:eastAsiaTheme="minorEastAsia" w:hAnsi="Cambria Math" w:cs="Times New Roman"/>
              <w:color w:val="000000"/>
              <w:sz w:val="24"/>
              <w:szCs w:val="24"/>
              <w:lang w:val="pt-PT"/>
            </w:rPr>
            <m:t>=</m:t>
          </m:r>
          <m:f>
            <m:fPr>
              <m:ctrlPr>
                <w:rPr>
                  <w:rFonts w:ascii="Cambria Math" w:eastAsiaTheme="minorEastAsia" w:hAnsi="Cambria Math" w:cs="Times New Roman"/>
                  <w:i/>
                  <w:color w:val="000000"/>
                  <w:sz w:val="24"/>
                  <w:szCs w:val="24"/>
                  <w:lang w:val="pt-PT"/>
                </w:rPr>
              </m:ctrlPr>
            </m:fPr>
            <m:num>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π</m:t>
                  </m:r>
                </m:num>
                <m:den>
                  <m:r>
                    <w:rPr>
                      <w:rFonts w:ascii="Cambria Math" w:eastAsiaTheme="minorEastAsia" w:hAnsi="Cambria Math" w:cs="Times New Roman"/>
                      <w:color w:val="000000"/>
                      <w:sz w:val="24"/>
                      <w:szCs w:val="24"/>
                      <w:lang w:val="pt-PT"/>
                    </w:rPr>
                    <m:t>6</m:t>
                  </m:r>
                </m:den>
              </m:f>
            </m:num>
            <m:den>
              <m:r>
                <w:rPr>
                  <w:rFonts w:ascii="Cambria Math" w:eastAsiaTheme="minorEastAsia" w:hAnsi="Cambria Math" w:cs="Times New Roman"/>
                  <w:color w:val="000000"/>
                  <w:sz w:val="24"/>
                  <w:szCs w:val="24"/>
                  <w:lang w:val="pt-PT"/>
                </w:rPr>
                <m:t>2πt</m:t>
              </m:r>
            </m:den>
          </m:f>
          <m:r>
            <w:rPr>
              <w:rFonts w:ascii="Cambria Math" w:eastAsiaTheme="minorEastAsia" w:hAnsi="Cambria Math" w:cs="Times New Roman"/>
              <w:color w:val="000000"/>
              <w:sz w:val="24"/>
              <w:szCs w:val="24"/>
              <w:lang w:val="pt-PT"/>
            </w:rPr>
            <m:t>=0,042s</m:t>
          </m:r>
        </m:oMath>
      </m:oMathPara>
    </w:p>
    <w:p w:rsidR="00AC7470" w:rsidRPr="00AC7470" w:rsidRDefault="00AC7470" w:rsidP="00AC7470">
      <w:pPr>
        <w:pStyle w:val="ListParagraph"/>
        <w:numPr>
          <w:ilvl w:val="0"/>
          <w:numId w:val="2"/>
        </w:num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 xml:space="preserve">                                        </w:t>
      </w:r>
      <m:oMath>
        <m:r>
          <w:rPr>
            <w:rFonts w:ascii="Cambria Math" w:eastAsiaTheme="minorEastAsia" w:hAnsi="Cambria Math" w:cs="Times New Roman"/>
            <w:color w:val="000000"/>
            <w:sz w:val="24"/>
            <w:szCs w:val="24"/>
            <w:lang w:val="pt-PT"/>
          </w:rPr>
          <m:t>x=</m:t>
        </m:r>
        <m:sSub>
          <m:sSubPr>
            <m:ctrlPr>
              <w:rPr>
                <w:rFonts w:ascii="Cambria Math" w:eastAsiaTheme="minorEastAsia" w:hAnsi="Cambria Math" w:cs="Times New Roman"/>
                <w:i/>
                <w:color w:val="000000"/>
                <w:sz w:val="24"/>
                <w:szCs w:val="24"/>
                <w:lang w:val="pt-PT"/>
              </w:rPr>
            </m:ctrlPr>
          </m:sSubPr>
          <m:e>
            <m:r>
              <w:rPr>
                <w:rFonts w:ascii="Cambria Math" w:eastAsiaTheme="minorEastAsia" w:hAnsi="Cambria Math" w:cs="Times New Roman"/>
                <w:color w:val="000000"/>
                <w:sz w:val="24"/>
                <w:szCs w:val="24"/>
                <w:lang w:val="pt-PT"/>
              </w:rPr>
              <m:t>x</m:t>
            </m:r>
          </m:e>
          <m:sub>
            <m:r>
              <w:rPr>
                <w:rFonts w:ascii="Cambria Math" w:eastAsiaTheme="minorEastAsia" w:hAnsi="Cambria Math" w:cs="Times New Roman"/>
                <w:color w:val="000000"/>
                <w:sz w:val="24"/>
                <w:szCs w:val="24"/>
                <w:lang w:val="pt-PT"/>
              </w:rPr>
              <m:t>0</m:t>
            </m:r>
          </m:sub>
        </m:sSub>
        <m:func>
          <m:funcPr>
            <m:ctrlPr>
              <w:rPr>
                <w:rFonts w:ascii="Cambria Math" w:eastAsiaTheme="minorEastAsia" w:hAnsi="Cambria Math" w:cs="Times New Roman"/>
                <w:color w:val="000000"/>
                <w:sz w:val="24"/>
                <w:szCs w:val="24"/>
                <w:lang w:val="pt-PT"/>
              </w:rPr>
            </m:ctrlPr>
          </m:funcPr>
          <m:fName>
            <m:r>
              <m:rPr>
                <m:sty m:val="p"/>
              </m:rPr>
              <w:rPr>
                <w:rFonts w:ascii="Cambria Math" w:eastAsiaTheme="minorEastAsia" w:hAnsi="Cambria Math" w:cs="Times New Roman"/>
                <w:color w:val="000000"/>
                <w:sz w:val="24"/>
                <w:szCs w:val="24"/>
                <w:lang w:val="pt-PT"/>
              </w:rPr>
              <m:t>sin</m:t>
            </m:r>
          </m:fName>
          <m:e>
            <m:d>
              <m:dPr>
                <m:ctrlPr>
                  <w:rPr>
                    <w:rFonts w:ascii="Cambria Math" w:eastAsiaTheme="minorEastAsia" w:hAnsi="Cambria Math" w:cs="Times New Roman"/>
                    <w:i/>
                    <w:color w:val="000000"/>
                    <w:sz w:val="24"/>
                    <w:szCs w:val="24"/>
                    <w:lang w:val="pt-PT"/>
                  </w:rPr>
                </m:ctrlPr>
              </m:dPr>
              <m:e>
                <m:r>
                  <w:rPr>
                    <w:rFonts w:ascii="Cambria Math" w:eastAsiaTheme="minorEastAsia" w:hAnsi="Cambria Math" w:cs="Times New Roman"/>
                    <w:color w:val="000000"/>
                    <w:sz w:val="24"/>
                    <w:szCs w:val="24"/>
                    <w:lang w:val="pt-PT"/>
                  </w:rPr>
                  <m:t>ωt+</m:t>
                </m:r>
                <m:sSub>
                  <m:sSubPr>
                    <m:ctrlPr>
                      <w:rPr>
                        <w:rFonts w:ascii="Cambria Math" w:eastAsiaTheme="minorEastAsia" w:hAnsi="Cambria Math" w:cs="Times New Roman"/>
                        <w:i/>
                        <w:color w:val="000000"/>
                        <w:sz w:val="24"/>
                        <w:szCs w:val="24"/>
                        <w:lang w:val="pt-PT"/>
                      </w:rPr>
                    </m:ctrlPr>
                  </m:sSubPr>
                  <m:e>
                    <m:r>
                      <w:rPr>
                        <w:rFonts w:ascii="Cambria Math" w:eastAsiaTheme="minorEastAsia" w:hAnsi="Cambria Math" w:cs="Times New Roman"/>
                        <w:color w:val="000000"/>
                        <w:sz w:val="24"/>
                        <w:szCs w:val="24"/>
                        <w:lang w:val="pt-PT"/>
                      </w:rPr>
                      <m:t>φ</m:t>
                    </m:r>
                  </m:e>
                  <m:sub>
                    <m:r>
                      <w:rPr>
                        <w:rFonts w:ascii="Cambria Math" w:eastAsiaTheme="minorEastAsia" w:hAnsi="Cambria Math" w:cs="Times New Roman"/>
                        <w:color w:val="000000"/>
                        <w:sz w:val="24"/>
                        <w:szCs w:val="24"/>
                        <w:lang w:val="pt-PT"/>
                      </w:rPr>
                      <m:t>0</m:t>
                    </m:r>
                  </m:sub>
                </m:sSub>
              </m:e>
            </m:d>
            <m:ctrlPr>
              <w:rPr>
                <w:rFonts w:ascii="Cambria Math" w:eastAsiaTheme="minorEastAsia" w:hAnsi="Cambria Math" w:cs="Times New Roman"/>
                <w:i/>
                <w:color w:val="000000"/>
                <w:sz w:val="24"/>
                <w:szCs w:val="24"/>
                <w:lang w:val="pt-PT"/>
              </w:rPr>
            </m:ctrlPr>
          </m:e>
        </m:func>
      </m:oMath>
    </w:p>
    <w:p w:rsidR="00AC7470" w:rsidRPr="00AC7470" w:rsidRDefault="00AC7470" w:rsidP="00AC7470">
      <w:pPr>
        <w:pStyle w:val="ListParagraph"/>
        <w:spacing w:after="0"/>
        <w:ind w:left="1080"/>
        <w:rPr>
          <w:rFonts w:ascii="Times New Roman" w:eastAsiaTheme="minorEastAsia" w:hAnsi="Times New Roman" w:cs="Times New Roman"/>
          <w:color w:val="000000"/>
          <w:sz w:val="24"/>
          <w:szCs w:val="24"/>
          <w:lang w:val="pt-PT"/>
        </w:rPr>
      </w:pPr>
      <m:oMathPara>
        <m:oMath>
          <m:r>
            <w:rPr>
              <w:rFonts w:ascii="Cambria Math" w:eastAsiaTheme="minorEastAsia" w:hAnsi="Cambria Math" w:cs="Times New Roman"/>
              <w:color w:val="000000"/>
              <w:sz w:val="24"/>
              <w:szCs w:val="24"/>
              <w:lang w:val="pt-PT"/>
            </w:rPr>
            <m:t>x=5cm∙sin</m:t>
          </m:r>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π</m:t>
              </m:r>
            </m:num>
            <m:den>
              <m:r>
                <w:rPr>
                  <w:rFonts w:ascii="Cambria Math" w:eastAsiaTheme="minorEastAsia" w:hAnsi="Cambria Math" w:cs="Times New Roman"/>
                  <w:color w:val="000000"/>
                  <w:sz w:val="24"/>
                  <w:szCs w:val="24"/>
                  <w:lang w:val="pt-PT"/>
                </w:rPr>
                <m:t>6</m:t>
              </m:r>
            </m:den>
          </m:f>
          <m:r>
            <w:rPr>
              <w:rFonts w:ascii="Cambria Math" w:eastAsiaTheme="minorEastAsia" w:hAnsi="Cambria Math" w:cs="Times New Roman"/>
              <w:color w:val="000000"/>
              <w:sz w:val="24"/>
              <w:szCs w:val="24"/>
              <w:lang w:val="pt-PT"/>
            </w:rPr>
            <m:t>=5cm∙</m:t>
          </m:r>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1</m:t>
              </m:r>
            </m:num>
            <m:den>
              <m:r>
                <w:rPr>
                  <w:rFonts w:ascii="Cambria Math" w:eastAsiaTheme="minorEastAsia" w:hAnsi="Cambria Math" w:cs="Times New Roman"/>
                  <w:color w:val="000000"/>
                  <w:sz w:val="24"/>
                  <w:szCs w:val="24"/>
                  <w:lang w:val="pt-PT"/>
                </w:rPr>
                <m:t>2</m:t>
              </m:r>
            </m:den>
          </m:f>
          <m:r>
            <w:rPr>
              <w:rFonts w:ascii="Cambria Math" w:eastAsiaTheme="minorEastAsia" w:hAnsi="Cambria Math" w:cs="Times New Roman"/>
              <w:color w:val="000000"/>
              <w:sz w:val="24"/>
              <w:szCs w:val="24"/>
              <w:lang w:val="pt-PT"/>
            </w:rPr>
            <m:t>=2,5cm</m:t>
          </m:r>
        </m:oMath>
      </m:oMathPara>
    </w:p>
    <w:p w:rsidR="00AC7470" w:rsidRDefault="00F47A85" w:rsidP="007D2E61">
      <w:pPr>
        <w:pStyle w:val="ListParagraph"/>
        <w:numPr>
          <w:ilvl w:val="0"/>
          <w:numId w:val="1"/>
        </w:num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 xml:space="preserve">Amplituda osciliranja neke materijalne tačke iznosi 5 cm, vrijeme jedne oscilacije 4s, a početna faza je </w:t>
      </w:r>
      <m:oMath>
        <m:f>
          <m:fPr>
            <m:type m:val="skw"/>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π</m:t>
            </m:r>
          </m:num>
          <m:den>
            <m:r>
              <w:rPr>
                <w:rFonts w:ascii="Cambria Math" w:eastAsiaTheme="minorEastAsia" w:hAnsi="Cambria Math" w:cs="Times New Roman"/>
                <w:color w:val="000000"/>
                <w:sz w:val="24"/>
                <w:szCs w:val="24"/>
                <w:lang w:val="pt-PT"/>
              </w:rPr>
              <m:t>2</m:t>
            </m:r>
          </m:den>
        </m:f>
      </m:oMath>
      <w:r>
        <w:rPr>
          <w:rFonts w:ascii="Times New Roman" w:eastAsiaTheme="minorEastAsia" w:hAnsi="Times New Roman" w:cs="Times New Roman"/>
          <w:color w:val="000000"/>
          <w:sz w:val="24"/>
          <w:szCs w:val="24"/>
          <w:lang w:val="pt-PT"/>
        </w:rPr>
        <w:t>. Napiši jednačinu tog oscilovanja.</w:t>
      </w:r>
    </w:p>
    <w:p w:rsidR="002F40A6" w:rsidRDefault="002F40A6" w:rsidP="002F40A6">
      <w:pPr>
        <w:pStyle w:val="ListParagraph"/>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 xml:space="preserve">Rj.:   </w:t>
      </w:r>
      <m:oMath>
        <m:r>
          <w:rPr>
            <w:rFonts w:ascii="Cambria Math" w:eastAsiaTheme="minorEastAsia" w:hAnsi="Cambria Math" w:cs="Times New Roman"/>
            <w:color w:val="000000"/>
            <w:sz w:val="24"/>
            <w:szCs w:val="24"/>
            <w:lang w:val="pt-PT"/>
          </w:rPr>
          <m:t>x=5cm∙</m:t>
        </m:r>
        <m:r>
          <m:rPr>
            <m:sty m:val="p"/>
          </m:rPr>
          <w:rPr>
            <w:rFonts w:ascii="Cambria Math" w:eastAsiaTheme="minorEastAsia" w:hAnsi="Cambria Math" w:cs="Times New Roman"/>
            <w:color w:val="000000"/>
            <w:sz w:val="24"/>
            <w:szCs w:val="24"/>
            <w:lang w:val="pt-PT"/>
          </w:rPr>
          <m:t>sin⁡</m:t>
        </m:r>
        <m:r>
          <w:rPr>
            <w:rFonts w:ascii="Cambria Math" w:eastAsiaTheme="minorEastAsia" w:hAnsi="Cambria Math" w:cs="Times New Roman"/>
            <w:color w:val="000000"/>
            <w:sz w:val="24"/>
            <w:szCs w:val="24"/>
            <w:lang w:val="pt-PT"/>
          </w:rPr>
          <m:t>(</m:t>
        </m:r>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2π</m:t>
            </m:r>
          </m:num>
          <m:den>
            <m:r>
              <w:rPr>
                <w:rFonts w:ascii="Cambria Math" w:eastAsiaTheme="minorEastAsia" w:hAnsi="Cambria Math" w:cs="Times New Roman"/>
                <w:color w:val="000000"/>
                <w:sz w:val="24"/>
                <w:szCs w:val="24"/>
                <w:lang w:val="pt-PT"/>
              </w:rPr>
              <m:t>4s</m:t>
            </m:r>
          </m:den>
        </m:f>
        <m:r>
          <w:rPr>
            <w:rFonts w:ascii="Cambria Math" w:eastAsiaTheme="minorEastAsia" w:hAnsi="Cambria Math" w:cs="Times New Roman"/>
            <w:color w:val="000000"/>
            <w:sz w:val="24"/>
            <w:szCs w:val="24"/>
            <w:lang w:val="pt-PT"/>
          </w:rPr>
          <m:t>t+</m:t>
        </m:r>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π</m:t>
            </m:r>
          </m:num>
          <m:den>
            <m:r>
              <w:rPr>
                <w:rFonts w:ascii="Cambria Math" w:eastAsiaTheme="minorEastAsia" w:hAnsi="Cambria Math" w:cs="Times New Roman"/>
                <w:color w:val="000000"/>
                <w:sz w:val="24"/>
                <w:szCs w:val="24"/>
                <w:lang w:val="pt-PT"/>
              </w:rPr>
              <m:t>2</m:t>
            </m:r>
          </m:den>
        </m:f>
        <m:r>
          <w:rPr>
            <w:rFonts w:ascii="Cambria Math" w:eastAsiaTheme="minorEastAsia" w:hAnsi="Cambria Math" w:cs="Times New Roman"/>
            <w:color w:val="000000"/>
            <w:sz w:val="24"/>
            <w:szCs w:val="24"/>
            <w:lang w:val="pt-PT"/>
          </w:rPr>
          <m:t>)</m:t>
        </m:r>
      </m:oMath>
    </w:p>
    <w:p w:rsidR="00F47A85" w:rsidRDefault="002F40A6" w:rsidP="007D2E61">
      <w:pPr>
        <w:pStyle w:val="ListParagraph"/>
        <w:numPr>
          <w:ilvl w:val="0"/>
          <w:numId w:val="1"/>
        </w:num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Napiši jednačinu harmonijskog oscilovanja tačke ako je početni fazni ugao:</w:t>
      </w:r>
    </w:p>
    <w:p w:rsidR="002F40A6" w:rsidRDefault="002F40A6" w:rsidP="002F40A6">
      <w:pPr>
        <w:pStyle w:val="ListParagraph"/>
        <w:numPr>
          <w:ilvl w:val="0"/>
          <w:numId w:val="4"/>
        </w:num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0</w:t>
      </w:r>
    </w:p>
    <w:p w:rsidR="002F40A6" w:rsidRDefault="002F40A6" w:rsidP="002F40A6">
      <w:pPr>
        <w:pStyle w:val="ListParagraph"/>
        <w:numPr>
          <w:ilvl w:val="0"/>
          <w:numId w:val="4"/>
        </w:numPr>
        <w:spacing w:after="0"/>
        <w:rPr>
          <w:rFonts w:ascii="Times New Roman" w:eastAsiaTheme="minorEastAsia" w:hAnsi="Times New Roman" w:cs="Times New Roman"/>
          <w:color w:val="000000"/>
          <w:sz w:val="24"/>
          <w:szCs w:val="24"/>
          <w:lang w:val="pt-PT"/>
        </w:rPr>
      </w:pPr>
      <m:oMath>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π</m:t>
            </m:r>
          </m:num>
          <m:den>
            <m:r>
              <w:rPr>
                <w:rFonts w:ascii="Cambria Math" w:eastAsiaTheme="minorEastAsia" w:hAnsi="Cambria Math" w:cs="Times New Roman"/>
                <w:color w:val="000000"/>
                <w:sz w:val="24"/>
                <w:szCs w:val="24"/>
                <w:lang w:val="pt-PT"/>
              </w:rPr>
              <m:t>2</m:t>
            </m:r>
          </m:den>
        </m:f>
      </m:oMath>
    </w:p>
    <w:p w:rsidR="002F40A6" w:rsidRDefault="002F40A6" w:rsidP="002F40A6">
      <w:pPr>
        <w:pStyle w:val="ListParagraph"/>
        <w:numPr>
          <w:ilvl w:val="0"/>
          <w:numId w:val="4"/>
        </w:numPr>
        <w:spacing w:after="0"/>
        <w:rPr>
          <w:rFonts w:ascii="Times New Roman" w:eastAsiaTheme="minorEastAsia" w:hAnsi="Times New Roman" w:cs="Times New Roman"/>
          <w:color w:val="000000"/>
          <w:sz w:val="24"/>
          <w:szCs w:val="24"/>
          <w:lang w:val="pt-PT"/>
        </w:rPr>
      </w:pPr>
      <m:oMath>
        <m:r>
          <w:rPr>
            <w:rFonts w:ascii="Cambria Math" w:eastAsiaTheme="minorEastAsia" w:hAnsi="Cambria Math" w:cs="Times New Roman"/>
            <w:color w:val="000000"/>
            <w:sz w:val="24"/>
            <w:szCs w:val="24"/>
            <w:lang w:val="pt-PT"/>
          </w:rPr>
          <m:t>π</m:t>
        </m:r>
      </m:oMath>
    </w:p>
    <w:p w:rsidR="002F40A6" w:rsidRDefault="002F40A6" w:rsidP="002F40A6">
      <w:pPr>
        <w:pStyle w:val="ListParagraph"/>
        <w:numPr>
          <w:ilvl w:val="0"/>
          <w:numId w:val="4"/>
        </w:numPr>
        <w:spacing w:after="0"/>
        <w:rPr>
          <w:rFonts w:ascii="Times New Roman" w:eastAsiaTheme="minorEastAsia" w:hAnsi="Times New Roman" w:cs="Times New Roman"/>
          <w:color w:val="000000"/>
          <w:sz w:val="24"/>
          <w:szCs w:val="24"/>
          <w:lang w:val="pt-PT"/>
        </w:rPr>
      </w:pPr>
      <m:oMath>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3π</m:t>
            </m:r>
          </m:num>
          <m:den>
            <m:r>
              <w:rPr>
                <w:rFonts w:ascii="Cambria Math" w:eastAsiaTheme="minorEastAsia" w:hAnsi="Cambria Math" w:cs="Times New Roman"/>
                <w:color w:val="000000"/>
                <w:sz w:val="24"/>
                <w:szCs w:val="24"/>
                <w:lang w:val="pt-PT"/>
              </w:rPr>
              <m:t>2</m:t>
            </m:r>
          </m:den>
        </m:f>
      </m:oMath>
    </w:p>
    <w:p w:rsidR="002F40A6" w:rsidRDefault="002F40A6" w:rsidP="002F40A6">
      <w:pPr>
        <w:pStyle w:val="ListParagraph"/>
        <w:numPr>
          <w:ilvl w:val="0"/>
          <w:numId w:val="4"/>
        </w:numPr>
        <w:spacing w:after="0"/>
        <w:rPr>
          <w:rFonts w:ascii="Times New Roman" w:eastAsiaTheme="minorEastAsia" w:hAnsi="Times New Roman" w:cs="Times New Roman"/>
          <w:color w:val="000000"/>
          <w:sz w:val="24"/>
          <w:szCs w:val="24"/>
          <w:lang w:val="pt-PT"/>
        </w:rPr>
      </w:pPr>
      <m:oMath>
        <m:r>
          <w:rPr>
            <w:rFonts w:ascii="Cambria Math" w:eastAsiaTheme="minorEastAsia" w:hAnsi="Cambria Math" w:cs="Times New Roman"/>
            <w:color w:val="000000"/>
            <w:sz w:val="24"/>
            <w:szCs w:val="24"/>
            <w:lang w:val="pt-PT"/>
          </w:rPr>
          <m:t>2π</m:t>
        </m:r>
      </m:oMath>
    </w:p>
    <w:p w:rsidR="002F40A6" w:rsidRDefault="002F40A6" w:rsidP="002F40A6">
      <w:pPr>
        <w:spacing w:after="0"/>
        <w:ind w:left="72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Amplituda oscilovanja je 4 cm, a period 8 s. Prikaži grafički navedene oscilacije.</w:t>
      </w:r>
    </w:p>
    <w:p w:rsidR="00C707FC" w:rsidRDefault="0069791C" w:rsidP="00C707FC">
      <w:pPr>
        <w:pStyle w:val="ListParagraph"/>
        <w:numPr>
          <w:ilvl w:val="0"/>
          <w:numId w:val="1"/>
        </w:num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Jednačina osciliranja materijalne tačke glasi:</w:t>
      </w:r>
    </w:p>
    <w:p w:rsidR="0069791C" w:rsidRDefault="0069791C" w:rsidP="0069791C">
      <w:pPr>
        <w:pStyle w:val="ListParagraph"/>
        <w:spacing w:after="0"/>
        <w:rPr>
          <w:rFonts w:ascii="Times New Roman" w:eastAsiaTheme="minorEastAsia" w:hAnsi="Times New Roman" w:cs="Times New Roman"/>
          <w:color w:val="000000"/>
          <w:sz w:val="24"/>
          <w:szCs w:val="24"/>
          <w:lang w:val="pt-PT"/>
        </w:rPr>
      </w:pPr>
      <m:oMath>
        <m:r>
          <w:rPr>
            <w:rFonts w:ascii="Cambria Math" w:eastAsiaTheme="minorEastAsia" w:hAnsi="Cambria Math" w:cs="Times New Roman"/>
            <w:color w:val="000000"/>
            <w:sz w:val="24"/>
            <w:szCs w:val="24"/>
            <w:lang w:val="pt-PT"/>
          </w:rPr>
          <m:t>x=0,01∙</m:t>
        </m:r>
        <m:func>
          <m:funcPr>
            <m:ctrlPr>
              <w:rPr>
                <w:rFonts w:ascii="Cambria Math" w:eastAsiaTheme="minorEastAsia" w:hAnsi="Cambria Math" w:cs="Times New Roman"/>
                <w:i/>
                <w:color w:val="000000"/>
                <w:sz w:val="24"/>
                <w:szCs w:val="24"/>
                <w:lang w:val="pt-PT"/>
              </w:rPr>
            </m:ctrlPr>
          </m:funcPr>
          <m:fName>
            <m:r>
              <m:rPr>
                <m:sty m:val="p"/>
              </m:rPr>
              <w:rPr>
                <w:rFonts w:ascii="Cambria Math" w:eastAsiaTheme="minorEastAsia" w:hAnsi="Cambria Math" w:cs="Times New Roman"/>
                <w:color w:val="000000"/>
                <w:sz w:val="24"/>
                <w:szCs w:val="24"/>
                <w:lang w:val="pt-PT"/>
              </w:rPr>
              <m:t>sin</m:t>
            </m:r>
          </m:fName>
          <m:e>
            <m:d>
              <m:dPr>
                <m:ctrlPr>
                  <w:rPr>
                    <w:rFonts w:ascii="Cambria Math" w:eastAsiaTheme="minorEastAsia" w:hAnsi="Cambria Math" w:cs="Times New Roman"/>
                    <w:i/>
                    <w:color w:val="000000"/>
                    <w:sz w:val="24"/>
                    <w:szCs w:val="24"/>
                    <w:lang w:val="pt-PT"/>
                  </w:rPr>
                </m:ctrlPr>
              </m:dPr>
              <m:e>
                <m:r>
                  <w:rPr>
                    <w:rFonts w:ascii="Cambria Math" w:eastAsiaTheme="minorEastAsia" w:hAnsi="Cambria Math" w:cs="Times New Roman"/>
                    <w:color w:val="000000"/>
                    <w:sz w:val="24"/>
                    <w:szCs w:val="24"/>
                    <w:lang w:val="pt-PT"/>
                  </w:rPr>
                  <m:t>π∙t+</m:t>
                </m:r>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π</m:t>
                    </m:r>
                  </m:num>
                  <m:den>
                    <m:r>
                      <w:rPr>
                        <w:rFonts w:ascii="Cambria Math" w:eastAsiaTheme="minorEastAsia" w:hAnsi="Cambria Math" w:cs="Times New Roman"/>
                        <w:color w:val="000000"/>
                        <w:sz w:val="24"/>
                        <w:szCs w:val="24"/>
                        <w:lang w:val="pt-PT"/>
                      </w:rPr>
                      <m:t>4</m:t>
                    </m:r>
                  </m:den>
                </m:f>
              </m:e>
            </m:d>
          </m:e>
        </m:func>
      </m:oMath>
      <w:r>
        <w:rPr>
          <w:rFonts w:ascii="Times New Roman" w:eastAsiaTheme="minorEastAsia" w:hAnsi="Times New Roman" w:cs="Times New Roman"/>
          <w:color w:val="000000"/>
          <w:sz w:val="24"/>
          <w:szCs w:val="24"/>
          <w:lang w:val="pt-PT"/>
        </w:rPr>
        <w:t>, gdje je x izražeeno u metrima, a t u sekundama. Nađi:</w:t>
      </w:r>
    </w:p>
    <w:p w:rsidR="0069791C" w:rsidRDefault="0069791C" w:rsidP="0069791C">
      <w:pPr>
        <w:pStyle w:val="ListParagraph"/>
        <w:spacing w:after="0"/>
        <w:rPr>
          <w:rFonts w:ascii="Times New Roman" w:eastAsiaTheme="minorEastAsia" w:hAnsi="Times New Roman" w:cs="Times New Roman"/>
          <w:color w:val="000000"/>
          <w:sz w:val="24"/>
          <w:szCs w:val="24"/>
          <w:lang w:val="pt-PT"/>
        </w:rPr>
      </w:pPr>
      <m:oMath>
        <m:r>
          <w:rPr>
            <w:rFonts w:ascii="Cambria Math" w:eastAsiaTheme="minorEastAsia" w:hAnsi="Cambria Math" w:cs="Times New Roman"/>
            <w:color w:val="000000"/>
            <w:sz w:val="24"/>
            <w:szCs w:val="24"/>
            <w:lang w:val="pt-PT"/>
          </w:rPr>
          <m:t>a)</m:t>
        </m:r>
      </m:oMath>
      <w:r>
        <w:rPr>
          <w:rFonts w:ascii="Times New Roman" w:eastAsiaTheme="minorEastAsia" w:hAnsi="Times New Roman" w:cs="Times New Roman"/>
          <w:color w:val="000000"/>
          <w:sz w:val="24"/>
          <w:szCs w:val="24"/>
          <w:lang w:val="pt-PT"/>
        </w:rPr>
        <w:t xml:space="preserve"> Frekvenciju i amplitudu oscilovanja</w:t>
      </w:r>
    </w:p>
    <w:p w:rsidR="0069791C" w:rsidRDefault="0069791C" w:rsidP="0069791C">
      <w:pPr>
        <w:pStyle w:val="ListParagraph"/>
        <w:spacing w:after="0"/>
        <w:rPr>
          <w:rFonts w:ascii="Times New Roman" w:eastAsiaTheme="minorEastAsia" w:hAnsi="Times New Roman" w:cs="Times New Roman"/>
          <w:color w:val="000000"/>
          <w:sz w:val="24"/>
          <w:szCs w:val="24"/>
          <w:lang w:val="pt-PT"/>
        </w:rPr>
      </w:pPr>
      <m:oMath>
        <m:r>
          <w:rPr>
            <w:rFonts w:ascii="Cambria Math" w:eastAsiaTheme="minorEastAsia" w:hAnsi="Cambria Math" w:cs="Times New Roman"/>
            <w:color w:val="000000"/>
            <w:sz w:val="24"/>
            <w:szCs w:val="24"/>
            <w:lang w:val="pt-PT"/>
          </w:rPr>
          <m:t>b)</m:t>
        </m:r>
      </m:oMath>
      <w:r>
        <w:rPr>
          <w:rFonts w:ascii="Times New Roman" w:eastAsiaTheme="minorEastAsia" w:hAnsi="Times New Roman" w:cs="Times New Roman"/>
          <w:color w:val="000000"/>
          <w:sz w:val="24"/>
          <w:szCs w:val="24"/>
          <w:lang w:val="pt-PT"/>
        </w:rPr>
        <w:t xml:space="preserve"> Položaj tačke u momentu t = 0 i t = 2,75 s</w:t>
      </w:r>
    </w:p>
    <w:p w:rsidR="0069791C" w:rsidRDefault="0069791C" w:rsidP="0069791C">
      <w:pPr>
        <w:pStyle w:val="ListParagraph"/>
        <w:spacing w:after="0"/>
        <w:rPr>
          <w:rFonts w:ascii="Times New Roman" w:eastAsiaTheme="minorEastAsia" w:hAnsi="Times New Roman" w:cs="Times New Roman"/>
          <w:color w:val="000000"/>
          <w:sz w:val="24"/>
          <w:szCs w:val="24"/>
          <w:lang w:val="pt-PT"/>
        </w:rPr>
      </w:pPr>
      <m:oMath>
        <m:r>
          <w:rPr>
            <w:rFonts w:ascii="Cambria Math" w:eastAsiaTheme="minorEastAsia" w:hAnsi="Cambria Math" w:cs="Times New Roman"/>
            <w:color w:val="000000"/>
            <w:sz w:val="24"/>
            <w:szCs w:val="24"/>
            <w:lang w:val="pt-PT"/>
          </w:rPr>
          <m:t>c)</m:t>
        </m:r>
      </m:oMath>
      <w:r>
        <w:rPr>
          <w:rFonts w:ascii="Times New Roman" w:eastAsiaTheme="minorEastAsia" w:hAnsi="Times New Roman" w:cs="Times New Roman"/>
          <w:color w:val="000000"/>
          <w:sz w:val="24"/>
          <w:szCs w:val="24"/>
          <w:lang w:val="pt-PT"/>
        </w:rPr>
        <w:t xml:space="preserve"> Prikaži grafički zavisnost elongacije od vremena x(t)</w:t>
      </w:r>
    </w:p>
    <w:p w:rsidR="0069791C" w:rsidRPr="00A20555" w:rsidRDefault="0069791C" w:rsidP="0069791C">
      <w:pPr>
        <w:pStyle w:val="ListParagraph"/>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 xml:space="preserve">Rj.: a) f = 0,5 Hz, T = 2 s; </w:t>
      </w:r>
      <m:oMath>
        <m:sSub>
          <m:sSubPr>
            <m:ctrlPr>
              <w:rPr>
                <w:rFonts w:ascii="Cambria Math" w:eastAsiaTheme="minorEastAsia" w:hAnsi="Cambria Math" w:cs="Times New Roman"/>
                <w:i/>
                <w:color w:val="000000"/>
                <w:sz w:val="24"/>
                <w:szCs w:val="24"/>
                <w:lang w:val="pt-PT"/>
              </w:rPr>
            </m:ctrlPr>
          </m:sSubPr>
          <m:e>
            <m:r>
              <w:rPr>
                <w:rFonts w:ascii="Cambria Math" w:eastAsiaTheme="minorEastAsia" w:hAnsi="Cambria Math" w:cs="Times New Roman"/>
                <w:color w:val="000000"/>
                <w:sz w:val="24"/>
                <w:szCs w:val="24"/>
                <w:lang w:val="pt-PT"/>
              </w:rPr>
              <m:t>x</m:t>
            </m:r>
          </m:e>
          <m:sub>
            <m:r>
              <w:rPr>
                <w:rFonts w:ascii="Cambria Math" w:eastAsiaTheme="minorEastAsia" w:hAnsi="Cambria Math" w:cs="Times New Roman"/>
                <w:color w:val="000000"/>
                <w:sz w:val="24"/>
                <w:szCs w:val="24"/>
                <w:lang w:val="pt-PT"/>
              </w:rPr>
              <m:t>0</m:t>
            </m:r>
          </m:sub>
        </m:sSub>
        <m:r>
          <w:rPr>
            <w:rFonts w:ascii="Cambria Math" w:eastAsiaTheme="minorEastAsia" w:hAnsi="Cambria Math" w:cs="Times New Roman"/>
            <w:color w:val="000000"/>
            <w:sz w:val="24"/>
            <w:szCs w:val="24"/>
            <w:lang w:val="pt-PT"/>
          </w:rPr>
          <m:t>=0,01m</m:t>
        </m:r>
      </m:oMath>
      <w:r>
        <w:rPr>
          <w:rFonts w:ascii="Times New Roman" w:eastAsiaTheme="minorEastAsia" w:hAnsi="Times New Roman" w:cs="Times New Roman"/>
          <w:color w:val="000000"/>
          <w:sz w:val="24"/>
          <w:szCs w:val="24"/>
          <w:lang w:val="pt-PT"/>
        </w:rPr>
        <w:t xml:space="preserve"> b) </w:t>
      </w:r>
      <w:r w:rsidR="00A20555">
        <w:rPr>
          <w:rFonts w:ascii="Times New Roman" w:eastAsiaTheme="minorEastAsia" w:hAnsi="Times New Roman" w:cs="Times New Roman"/>
          <w:color w:val="000000"/>
          <w:sz w:val="24"/>
          <w:szCs w:val="24"/>
          <w:lang w:val="pt-PT"/>
        </w:rPr>
        <w:t>x</w:t>
      </w:r>
      <w:r w:rsidR="00A20555">
        <w:rPr>
          <w:rFonts w:ascii="Times New Roman" w:eastAsiaTheme="minorEastAsia" w:hAnsi="Times New Roman" w:cs="Times New Roman"/>
          <w:color w:val="000000"/>
          <w:sz w:val="24"/>
          <w:szCs w:val="24"/>
          <w:vertAlign w:val="subscript"/>
          <w:lang w:val="pt-PT"/>
        </w:rPr>
        <w:t>1</w:t>
      </w:r>
      <w:r w:rsidR="00A20555">
        <w:rPr>
          <w:rFonts w:ascii="Times New Roman" w:eastAsiaTheme="minorEastAsia" w:hAnsi="Times New Roman" w:cs="Times New Roman"/>
          <w:color w:val="000000"/>
          <w:sz w:val="24"/>
          <w:szCs w:val="24"/>
          <w:lang w:val="pt-PT"/>
        </w:rPr>
        <w:t>=0,007m;  x</w:t>
      </w:r>
      <w:r w:rsidR="00A20555">
        <w:rPr>
          <w:rFonts w:ascii="Times New Roman" w:eastAsiaTheme="minorEastAsia" w:hAnsi="Times New Roman" w:cs="Times New Roman"/>
          <w:color w:val="000000"/>
          <w:sz w:val="24"/>
          <w:szCs w:val="24"/>
          <w:vertAlign w:val="subscript"/>
          <w:lang w:val="pt-PT"/>
        </w:rPr>
        <w:t>2</w:t>
      </w:r>
      <w:r w:rsidR="00A20555">
        <w:rPr>
          <w:rFonts w:ascii="Times New Roman" w:eastAsiaTheme="minorEastAsia" w:hAnsi="Times New Roman" w:cs="Times New Roman"/>
          <w:color w:val="000000"/>
          <w:sz w:val="24"/>
          <w:szCs w:val="24"/>
          <w:lang w:val="pt-PT"/>
        </w:rPr>
        <w:t>=0;</w:t>
      </w:r>
    </w:p>
    <w:p w:rsidR="00AC7470" w:rsidRDefault="00A20555" w:rsidP="00A20555">
      <w:pPr>
        <w:pStyle w:val="ListParagraph"/>
        <w:numPr>
          <w:ilvl w:val="0"/>
          <w:numId w:val="1"/>
        </w:num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 xml:space="preserve">Kako glasi jednačina osciliranja tijela </w:t>
      </w:r>
      <w:r w:rsidR="00855B59">
        <w:rPr>
          <w:rFonts w:ascii="Times New Roman" w:eastAsiaTheme="minorEastAsia" w:hAnsi="Times New Roman" w:cs="Times New Roman"/>
          <w:color w:val="000000"/>
          <w:sz w:val="24"/>
          <w:szCs w:val="24"/>
          <w:lang w:val="pt-PT"/>
        </w:rPr>
        <w:t>amplitudom 5 cm ako u jednoj minuti napravi 120 oscilacija? Početni fazni ugao je 90</w:t>
      </w:r>
      <w:r w:rsidR="00855B59">
        <w:rPr>
          <w:rFonts w:ascii="Times New Roman" w:eastAsiaTheme="minorEastAsia" w:hAnsi="Times New Roman" w:cs="Times New Roman"/>
          <w:color w:val="000000"/>
          <w:sz w:val="24"/>
          <w:szCs w:val="24"/>
          <w:vertAlign w:val="superscript"/>
          <w:lang w:val="pt-PT"/>
        </w:rPr>
        <w:t>0</w:t>
      </w:r>
      <w:r w:rsidR="00855B59">
        <w:rPr>
          <w:rFonts w:ascii="Times New Roman" w:eastAsiaTheme="minorEastAsia" w:hAnsi="Times New Roman" w:cs="Times New Roman"/>
          <w:color w:val="000000"/>
          <w:sz w:val="24"/>
          <w:szCs w:val="24"/>
          <w:lang w:val="pt-PT"/>
        </w:rPr>
        <w:t>. Prikaži to kretanja grafički.</w:t>
      </w:r>
    </w:p>
    <w:p w:rsidR="00855B59" w:rsidRDefault="00855B59" w:rsidP="00855B59">
      <w:pPr>
        <w:pStyle w:val="ListParagraph"/>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 xml:space="preserve">Rj.: </w:t>
      </w:r>
      <m:oMath>
        <m:r>
          <w:rPr>
            <w:rFonts w:ascii="Cambria Math" w:eastAsiaTheme="minorEastAsia" w:hAnsi="Cambria Math" w:cs="Times New Roman"/>
            <w:color w:val="000000"/>
            <w:sz w:val="24"/>
            <w:szCs w:val="24"/>
            <w:lang w:val="pt-PT"/>
          </w:rPr>
          <m:t>x=</m:t>
        </m:r>
        <m:r>
          <w:rPr>
            <w:rFonts w:ascii="Cambria Math" w:eastAsiaTheme="minorEastAsia" w:hAnsi="Cambria Math" w:cs="Times New Roman"/>
            <w:color w:val="000000"/>
            <w:sz w:val="24"/>
            <w:szCs w:val="24"/>
            <w:lang w:val="pt-PT"/>
          </w:rPr>
          <m:t>5</m:t>
        </m:r>
        <m:func>
          <m:funcPr>
            <m:ctrlPr>
              <w:rPr>
                <w:rFonts w:ascii="Cambria Math" w:eastAsiaTheme="minorEastAsia" w:hAnsi="Cambria Math" w:cs="Times New Roman"/>
                <w:color w:val="000000"/>
                <w:sz w:val="24"/>
                <w:szCs w:val="24"/>
                <w:lang w:val="pt-PT"/>
              </w:rPr>
            </m:ctrlPr>
          </m:funcPr>
          <m:fName>
            <m:r>
              <m:rPr>
                <m:sty m:val="p"/>
              </m:rPr>
              <w:rPr>
                <w:rFonts w:ascii="Cambria Math" w:eastAsiaTheme="minorEastAsia" w:hAnsi="Cambria Math" w:cs="Times New Roman"/>
                <w:color w:val="000000"/>
                <w:sz w:val="24"/>
                <w:szCs w:val="24"/>
                <w:lang w:val="pt-PT"/>
              </w:rPr>
              <m:t>sin</m:t>
            </m:r>
          </m:fName>
          <m:e>
            <m:d>
              <m:dPr>
                <m:ctrlPr>
                  <w:rPr>
                    <w:rFonts w:ascii="Cambria Math" w:eastAsiaTheme="minorEastAsia" w:hAnsi="Cambria Math" w:cs="Times New Roman"/>
                    <w:i/>
                    <w:color w:val="000000"/>
                    <w:sz w:val="24"/>
                    <w:szCs w:val="24"/>
                    <w:lang w:val="pt-PT"/>
                  </w:rPr>
                </m:ctrlPr>
              </m:dPr>
              <m:e>
                <m:r>
                  <w:rPr>
                    <w:rFonts w:ascii="Cambria Math" w:eastAsiaTheme="minorEastAsia" w:hAnsi="Cambria Math" w:cs="Times New Roman"/>
                    <w:color w:val="000000"/>
                    <w:sz w:val="24"/>
                    <w:szCs w:val="24"/>
                    <w:lang w:val="pt-PT"/>
                  </w:rPr>
                  <m:t>4π∙t+</m:t>
                </m:r>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π</m:t>
                    </m:r>
                  </m:num>
                  <m:den>
                    <m:r>
                      <w:rPr>
                        <w:rFonts w:ascii="Cambria Math" w:eastAsiaTheme="minorEastAsia" w:hAnsi="Cambria Math" w:cs="Times New Roman"/>
                        <w:color w:val="000000"/>
                        <w:sz w:val="24"/>
                        <w:szCs w:val="24"/>
                        <w:lang w:val="pt-PT"/>
                      </w:rPr>
                      <m:t>2</m:t>
                    </m:r>
                  </m:den>
                </m:f>
              </m:e>
            </m:d>
            <m:ctrlPr>
              <w:rPr>
                <w:rFonts w:ascii="Cambria Math" w:eastAsiaTheme="minorEastAsia" w:hAnsi="Cambria Math" w:cs="Times New Roman"/>
                <w:i/>
                <w:color w:val="000000"/>
                <w:sz w:val="24"/>
                <w:szCs w:val="24"/>
                <w:lang w:val="pt-PT"/>
              </w:rPr>
            </m:ctrlPr>
          </m:e>
        </m:func>
        <m:r>
          <w:rPr>
            <w:rFonts w:ascii="Cambria Math" w:eastAsiaTheme="minorEastAsia" w:hAnsi="Cambria Math" w:cs="Times New Roman"/>
            <w:color w:val="000000"/>
            <w:sz w:val="24"/>
            <w:szCs w:val="24"/>
            <w:lang w:val="pt-PT"/>
          </w:rPr>
          <m:t>cm</m:t>
        </m:r>
      </m:oMath>
    </w:p>
    <w:p w:rsidR="00E81FAB" w:rsidRPr="00E81FAB" w:rsidRDefault="00E81FAB" w:rsidP="00AE7970">
      <w:pPr>
        <w:spacing w:after="0"/>
        <w:ind w:firstLine="720"/>
        <w:jc w:val="center"/>
        <w:rPr>
          <w:rFonts w:ascii="Times New Roman" w:hAnsi="Times New Roman" w:cs="Times New Roman"/>
          <w:color w:val="000000"/>
          <w:sz w:val="24"/>
          <w:szCs w:val="24"/>
          <w:lang w:val="pt-PT"/>
        </w:rPr>
      </w:pPr>
    </w:p>
    <w:p w:rsidR="00E81FAB" w:rsidRPr="00E81FAB" w:rsidRDefault="00E81FAB" w:rsidP="00E81FAB">
      <w:pPr>
        <w:spacing w:after="0"/>
        <w:rPr>
          <w:rFonts w:ascii="Times New Roman" w:hAnsi="Times New Roman" w:cs="Times New Roman"/>
          <w:sz w:val="24"/>
          <w:szCs w:val="24"/>
          <w:lang w:val="bs-Latn-BA"/>
        </w:rPr>
      </w:pPr>
    </w:p>
    <w:sectPr w:rsidR="00E81FAB" w:rsidRPr="00E81FAB" w:rsidSect="008E1A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213"/>
    <w:multiLevelType w:val="hybridMultilevel"/>
    <w:tmpl w:val="8C681CFC"/>
    <w:lvl w:ilvl="0" w:tplc="C3AAC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A05AB0"/>
    <w:multiLevelType w:val="hybridMultilevel"/>
    <w:tmpl w:val="1AB02DE6"/>
    <w:lvl w:ilvl="0" w:tplc="F40612C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D71AB1"/>
    <w:multiLevelType w:val="hybridMultilevel"/>
    <w:tmpl w:val="A5D0870C"/>
    <w:lvl w:ilvl="0" w:tplc="A4B06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7451CE"/>
    <w:multiLevelType w:val="hybridMultilevel"/>
    <w:tmpl w:val="2C7E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E81FAB"/>
    <w:rsid w:val="00217A0D"/>
    <w:rsid w:val="002F40A6"/>
    <w:rsid w:val="005C5940"/>
    <w:rsid w:val="0069791C"/>
    <w:rsid w:val="00715569"/>
    <w:rsid w:val="007D2E61"/>
    <w:rsid w:val="007F0086"/>
    <w:rsid w:val="00855B59"/>
    <w:rsid w:val="008E1A05"/>
    <w:rsid w:val="00A20555"/>
    <w:rsid w:val="00A8070E"/>
    <w:rsid w:val="00AA39EB"/>
    <w:rsid w:val="00AC7470"/>
    <w:rsid w:val="00AE7970"/>
    <w:rsid w:val="00B21E7F"/>
    <w:rsid w:val="00C707FC"/>
    <w:rsid w:val="00E81FAB"/>
    <w:rsid w:val="00EC25C2"/>
    <w:rsid w:val="00F1475E"/>
    <w:rsid w:val="00F47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AB"/>
    <w:rPr>
      <w:rFonts w:ascii="Tahoma" w:hAnsi="Tahoma" w:cs="Tahoma"/>
      <w:sz w:val="16"/>
      <w:szCs w:val="16"/>
    </w:rPr>
  </w:style>
  <w:style w:type="character" w:styleId="PlaceholderText">
    <w:name w:val="Placeholder Text"/>
    <w:basedOn w:val="DefaultParagraphFont"/>
    <w:uiPriority w:val="99"/>
    <w:semiHidden/>
    <w:rsid w:val="00AA39EB"/>
    <w:rPr>
      <w:color w:val="808080"/>
    </w:rPr>
  </w:style>
  <w:style w:type="paragraph" w:styleId="ListParagraph">
    <w:name w:val="List Paragraph"/>
    <w:basedOn w:val="Normal"/>
    <w:uiPriority w:val="34"/>
    <w:qFormat/>
    <w:rsid w:val="00217A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3</cp:revision>
  <dcterms:created xsi:type="dcterms:W3CDTF">2011-09-11T14:17:00Z</dcterms:created>
  <dcterms:modified xsi:type="dcterms:W3CDTF">2011-09-11T20:52:00Z</dcterms:modified>
</cp:coreProperties>
</file>